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FF0" w:rsidRDefault="00C761EA" w:rsidP="002F6EEF">
      <w:pPr>
        <w:jc w:val="center"/>
      </w:pPr>
      <w:r>
        <w:t>СРАВНЕНИЕ И ИЗМЕРЕНИЕ УГЛОВ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96"/>
        <w:gridCol w:w="5492"/>
      </w:tblGrid>
      <w:tr w:rsidR="002F6EEF" w:rsidTr="00185359">
        <w:trPr>
          <w:trHeight w:val="2269"/>
        </w:trPr>
        <w:tc>
          <w:tcPr>
            <w:tcW w:w="5494" w:type="dxa"/>
            <w:vAlign w:val="center"/>
          </w:tcPr>
          <w:p w:rsidR="002F6EEF" w:rsidRDefault="002F6EEF" w:rsidP="002F6EEF">
            <w:pPr>
              <w:jc w:val="both"/>
              <w:rPr>
                <w:b/>
              </w:rPr>
            </w:pPr>
            <w:r w:rsidRPr="002F6EEF">
              <w:rPr>
                <w:b/>
              </w:rPr>
              <w:t xml:space="preserve">1. </w:t>
            </w:r>
            <w:r>
              <w:rPr>
                <w:b/>
              </w:rPr>
              <w:t>Два угла равны, если при наложении совместятся их вершины и стороны</w:t>
            </w:r>
            <w:r w:rsidR="00185359">
              <w:rPr>
                <w:b/>
              </w:rPr>
              <w:t>.</w:t>
            </w:r>
          </w:p>
          <w:p w:rsidR="00185359" w:rsidRDefault="00185359" w:rsidP="002F6EEF">
            <w:pPr>
              <w:jc w:val="both"/>
              <w:rPr>
                <w:b/>
              </w:rPr>
            </w:pPr>
            <w:r>
              <w:rPr>
                <w:b/>
              </w:rPr>
              <w:t>Если сторона одного угла совместилась со стороной другого, а вторая сторона первого угла не совместилась со второй стороной другого угла, то такие углы не равны:</w:t>
            </w:r>
          </w:p>
          <w:p w:rsidR="00185359" w:rsidRPr="005672A8" w:rsidRDefault="00185359" w:rsidP="005672A8">
            <w:pPr>
              <w:jc w:val="both"/>
              <w:rPr>
                <w:b/>
              </w:rPr>
            </w:pPr>
            <w:r>
              <w:rPr>
                <w:b/>
              </w:rPr>
              <w:sym w:font="Symbol" w:char="F0D0"/>
            </w:r>
            <w:r>
              <w:rPr>
                <w:b/>
              </w:rPr>
              <w:t xml:space="preserve">АОВ = </w:t>
            </w:r>
            <w:r>
              <w:rPr>
                <w:b/>
              </w:rPr>
              <w:sym w:font="Symbol" w:char="F0D0"/>
            </w:r>
            <w:r>
              <w:rPr>
                <w:b/>
              </w:rPr>
              <w:t xml:space="preserve">МКР, </w:t>
            </w:r>
            <w:r>
              <w:rPr>
                <w:b/>
              </w:rPr>
              <w:sym w:font="Symbol" w:char="F0D0"/>
            </w:r>
            <w:r>
              <w:rPr>
                <w:b/>
              </w:rPr>
              <w:t xml:space="preserve">АОС </w:t>
            </w:r>
            <w:r>
              <w:rPr>
                <w:b/>
              </w:rPr>
              <w:sym w:font="Symbol" w:char="F0B9"/>
            </w:r>
            <w:r>
              <w:rPr>
                <w:b/>
              </w:rPr>
              <w:t xml:space="preserve"> </w:t>
            </w:r>
            <w:r>
              <w:rPr>
                <w:b/>
              </w:rPr>
              <w:sym w:font="Symbol" w:char="F0D0"/>
            </w:r>
            <w:r>
              <w:rPr>
                <w:b/>
              </w:rPr>
              <w:t xml:space="preserve">СОВ,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</w:rPr>
              <w:t xml:space="preserve">АОС </w:t>
            </w:r>
            <w:r w:rsidR="005672A8">
              <w:rPr>
                <w:b/>
              </w:rPr>
              <w:sym w:font="Symbol" w:char="F0B9"/>
            </w:r>
            <w:r w:rsidR="005672A8">
              <w:rPr>
                <w:b/>
              </w:rPr>
              <w:t xml:space="preserve">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</w:rPr>
              <w:t xml:space="preserve">МКН,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</w:rPr>
              <w:t xml:space="preserve">АОС </w:t>
            </w:r>
            <w:r w:rsidR="005672A8">
              <w:rPr>
                <w:b/>
              </w:rPr>
              <w:sym w:font="Symbol" w:char="F0B9"/>
            </w:r>
            <w:r w:rsidR="005672A8">
              <w:rPr>
                <w:b/>
              </w:rPr>
              <w:t xml:space="preserve">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</w:rPr>
              <w:t xml:space="preserve">НКР,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</w:rPr>
              <w:t xml:space="preserve">АОВ </w:t>
            </w:r>
            <w:r w:rsidR="005672A8" w:rsidRPr="005672A8">
              <w:rPr>
                <w:b/>
              </w:rPr>
              <w:t xml:space="preserve">&gt;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  <w:lang w:val="en-US"/>
              </w:rPr>
              <w:t>COB</w:t>
            </w:r>
            <w:r w:rsidR="005672A8" w:rsidRPr="005672A8">
              <w:rPr>
                <w:b/>
              </w:rPr>
              <w:t xml:space="preserve">,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  <w:lang w:val="en-US"/>
              </w:rPr>
              <w:t>MKP</w:t>
            </w:r>
            <w:r w:rsidR="005672A8" w:rsidRPr="005672A8">
              <w:rPr>
                <w:b/>
              </w:rPr>
              <w:t xml:space="preserve"> &gt;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  <w:lang w:val="en-US"/>
              </w:rPr>
              <w:t>HKP</w:t>
            </w:r>
            <w:r w:rsidR="005672A8" w:rsidRPr="005672A8">
              <w:rPr>
                <w:b/>
              </w:rPr>
              <w:t xml:space="preserve">,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  <w:lang w:val="en-US"/>
              </w:rPr>
              <w:t>MHK</w:t>
            </w:r>
            <w:r w:rsidR="005672A8" w:rsidRPr="005672A8">
              <w:rPr>
                <w:b/>
              </w:rPr>
              <w:t xml:space="preserve"> &lt; </w:t>
            </w:r>
            <w:r w:rsidR="005672A8">
              <w:rPr>
                <w:b/>
              </w:rPr>
              <w:sym w:font="Symbol" w:char="F0D0"/>
            </w:r>
            <w:r w:rsidR="005672A8">
              <w:rPr>
                <w:b/>
                <w:lang w:val="en-US"/>
              </w:rPr>
              <w:t>HKP</w:t>
            </w:r>
            <w:r w:rsidR="005672A8" w:rsidRPr="005672A8">
              <w:rPr>
                <w:b/>
              </w:rPr>
              <w:t>.</w:t>
            </w:r>
          </w:p>
        </w:tc>
        <w:tc>
          <w:tcPr>
            <w:tcW w:w="5494" w:type="dxa"/>
          </w:tcPr>
          <w:p w:rsidR="002F6EEF" w:rsidRDefault="00C27F4E" w:rsidP="002F6EEF">
            <w:pPr>
              <w:jc w:val="center"/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0;text-align:left;margin-left:220.65pt;margin-top:10.05pt;width:24.95pt;height:21pt;z-index:251672576;mso-height-percent:200;mso-position-horizontal-relative:text;mso-position-vertical-relative:text;mso-height-percent:200;mso-width-relative:margin;mso-height-relative:margin" filled="f" stroked="f">
                  <v:textbox style="mso-next-textbox:#_x0000_s1043;mso-fit-shape-to-text:t">
                    <w:txbxContent>
                      <w:p w:rsidR="00185359" w:rsidRDefault="00185359" w:rsidP="00185359">
                        <w:r>
                          <w:t>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2" type="#_x0000_t202" style="position:absolute;left:0;text-align:left;margin-left:231.9pt;margin-top:75.1pt;width:24.95pt;height:21pt;z-index:251671552;mso-height-percent:200;mso-position-horizontal-relative:text;mso-position-vertical-relative:text;mso-height-percent:200;mso-width-relative:margin;mso-height-relative:margin" filled="f" stroked="f">
                  <v:textbox style="mso-next-textbox:#_x0000_s1042;mso-fit-shape-to-text:t">
                    <w:txbxContent>
                      <w:p w:rsidR="00185359" w:rsidRDefault="00185359" w:rsidP="00185359">
                        <w:proofErr w:type="gramStart"/>
                        <w:r>
                          <w:t>Р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1" type="#_x0000_t202" style="position:absolute;left:0;text-align:left;margin-left:169.25pt;margin-top:3.1pt;width:24.95pt;height:21pt;z-index:251670528;mso-height-percent:200;mso-position-horizontal-relative:text;mso-position-vertical-relative:text;mso-height-percent:200;mso-width-relative:margin;mso-height-relative:margin" filled="f" stroked="f">
                  <v:textbox style="mso-next-textbox:#_x0000_s1041;mso-fit-shape-to-text:t">
                    <w:txbxContent>
                      <w:p w:rsidR="00185359" w:rsidRDefault="00185359" w:rsidP="00185359">
                        <w:r>
                          <w:t>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40" type="#_x0000_t202" style="position:absolute;left:0;text-align:left;margin-left:129.7pt;margin-top:61.6pt;width:24.95pt;height:21pt;z-index:251669504;mso-height-percent:200;mso-position-horizontal-relative:text;mso-position-vertical-relative:text;mso-height-percent:200;mso-width-relative:margin;mso-height-relative:margin" filled="f" stroked="f">
                  <v:textbox style="mso-next-textbox:#_x0000_s1040;mso-fit-shape-to-text:t">
                    <w:txbxContent>
                      <w:p w:rsidR="00185359" w:rsidRDefault="00185359" w:rsidP="00185359">
                        <w:r>
                          <w:t>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9" type="#_x0000_t202" style="position:absolute;left:0;text-align:left;margin-left:99.35pt;margin-top:31.05pt;width:24.95pt;height:21pt;z-index:251668480;mso-height-percent:200;mso-position-horizontal-relative:text;mso-position-vertical-relative:text;mso-height-percent:200;mso-width-relative:margin;mso-height-relative:margin" filled="f" stroked="f">
                  <v:textbox style="mso-next-textbox:#_x0000_s1039;mso-fit-shape-to-text:t">
                    <w:txbxContent>
                      <w:p w:rsidR="00185359" w:rsidRDefault="00185359" w:rsidP="00185359">
                        <w: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8" type="#_x0000_t202" style="position:absolute;left:0;text-align:left;margin-left:91.1pt;margin-top:73.1pt;width:24.95pt;height:21pt;z-index:251667456;mso-height-percent:200;mso-position-horizontal-relative:text;mso-position-vertical-relative:text;mso-height-percent:200;mso-width-relative:margin;mso-height-relative:margin" filled="f" stroked="f">
                  <v:textbox style="mso-next-textbox:#_x0000_s1038;mso-fit-shape-to-text:t">
                    <w:txbxContent>
                      <w:p w:rsidR="00185359" w:rsidRDefault="00185359" w:rsidP="00185359">
                        <w: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n-US"/>
              </w:rPr>
              <w:pict>
                <v:shape id="_x0000_s1036" type="#_x0000_t202" style="position:absolute;left:0;text-align:left;margin-left:41.2pt;margin-top:3.1pt;width:24.95pt;height:21pt;z-index:251665408;mso-height-percent:200;mso-position-horizontal-relative:text;mso-position-vertical-relative:text;mso-height-percent:200;mso-width-relative:margin;mso-height-relative:margin" filled="f" stroked="f">
                  <v:textbox style="mso-next-textbox:#_x0000_s1036;mso-fit-shape-to-text:t">
                    <w:txbxContent>
                      <w:p w:rsidR="00185359" w:rsidRDefault="00185359">
                        <w: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7" type="#_x0000_t202" style="position:absolute;left:0;text-align:left;margin-left:1.45pt;margin-top:61.6pt;width:24.95pt;height:21pt;z-index:251666432;mso-height-percent:200;mso-position-horizontal-relative:text;mso-position-vertical-relative:text;mso-height-percent:200;mso-width-relative:margin;mso-height-relative:margin" filled="f" stroked="f">
                  <v:textbox style="mso-next-textbox:#_x0000_s1037;mso-fit-shape-to-text:t">
                    <w:txbxContent>
                      <w:p w:rsidR="00185359" w:rsidRDefault="00185359" w:rsidP="00185359">
                        <w:r>
                          <w:t>О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group id="_x0000_s1034" style="position:absolute;left:0;text-align:left;margin-left:17.8pt;margin-top:3.1pt;width:106.5pt;height:1in;z-index:251660288;mso-position-horizontal-relative:text;mso-position-vertical-relative:text" coordorigin="2865,4965" coordsize="3870,3165">
                  <v:group id="_x0000_s1029" style="position:absolute;left:2865;top:4965;width:3690;height:3165" coordorigin="2865,4965" coordsize="3690,3165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026" type="#_x0000_t32" style="position:absolute;left:2865;top:7920;width:3690;height:210" o:connectortype="straight" strokeweight="2.25pt"/>
                    <v:shape id="_x0000_s1027" type="#_x0000_t32" style="position:absolute;left:2865;top:4965;width:1995;height:2955;flip:y" o:connectortype="straight" strokeweight="2.25pt"/>
                  </v:group>
                  <v:shape id="_x0000_s1028" type="#_x0000_t32" style="position:absolute;left:2865;top:6750;width:3870;height:1170;flip:y" o:connectortype="straight" strokeweight="2.25pt"/>
                </v:group>
              </w:pict>
            </w:r>
            <w:r>
              <w:rPr>
                <w:noProof/>
              </w:rPr>
              <w:pict>
                <v:group id="_x0000_s1035" style="position:absolute;left:0;text-align:left;margin-left:145.45pt;margin-top:3.1pt;width:106.5pt;height:75pt;z-index:251663360;mso-position-horizontal-relative:text;mso-position-vertical-relative:text" coordorigin="5775,4890" coordsize="3690,3165">
                  <v:group id="_x0000_s1030" style="position:absolute;left:5775;top:4890;width:3690;height:3165" coordorigin="2865,4965" coordsize="3690,3165">
                    <v:shape id="_x0000_s1031" type="#_x0000_t32" style="position:absolute;left:2865;top:7920;width:3690;height:210" o:connectortype="straight" strokeweight="2.25pt"/>
                    <v:shape id="_x0000_s1032" type="#_x0000_t32" style="position:absolute;left:2865;top:4965;width:1995;height:2955;flip:y" o:connectortype="straight" strokeweight="2.25pt"/>
                  </v:group>
                  <v:shape id="_x0000_s1033" type="#_x0000_t32" style="position:absolute;left:5775;top:5595;width:3600;height:2250;flip:y" o:connectortype="straight" strokeweight="2.25pt"/>
                </v:group>
              </w:pict>
            </w:r>
          </w:p>
        </w:tc>
      </w:tr>
      <w:tr w:rsidR="002F6EEF" w:rsidTr="002F6EEF">
        <w:tc>
          <w:tcPr>
            <w:tcW w:w="5494" w:type="dxa"/>
            <w:vAlign w:val="center"/>
          </w:tcPr>
          <w:p w:rsidR="002F6EEF" w:rsidRPr="00E84D32" w:rsidRDefault="005672A8" w:rsidP="005672A8">
            <w:pPr>
              <w:jc w:val="right"/>
            </w:pPr>
            <w:r>
              <w:rPr>
                <w:b/>
              </w:rPr>
              <w:t xml:space="preserve">Задание. </w:t>
            </w:r>
            <w:r w:rsidR="00E84D32">
              <w:t>Выполните необходимые обозначения и н</w:t>
            </w:r>
            <w:r>
              <w:t xml:space="preserve">азовите углы на рисунке. </w:t>
            </w:r>
            <w:r w:rsidR="00E84D32">
              <w:t>С помощью прозрачного листа н</w:t>
            </w:r>
            <w:r>
              <w:t>айдите равные и неравные углы, сравните углы:</w:t>
            </w:r>
          </w:p>
          <w:p w:rsidR="005672A8" w:rsidRDefault="005672A8" w:rsidP="005672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____________________________________________</w:t>
            </w:r>
          </w:p>
          <w:p w:rsidR="005672A8" w:rsidRDefault="005672A8" w:rsidP="005672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____________________________________________</w:t>
            </w:r>
          </w:p>
          <w:p w:rsidR="005672A8" w:rsidRDefault="005672A8" w:rsidP="005672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____________________________________________</w:t>
            </w:r>
          </w:p>
          <w:p w:rsidR="005672A8" w:rsidRDefault="005672A8" w:rsidP="005672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____________________________________________</w:t>
            </w:r>
          </w:p>
          <w:p w:rsidR="005672A8" w:rsidRPr="005672A8" w:rsidRDefault="005672A8" w:rsidP="005672A8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____________________________________________</w:t>
            </w:r>
          </w:p>
        </w:tc>
        <w:tc>
          <w:tcPr>
            <w:tcW w:w="5494" w:type="dxa"/>
          </w:tcPr>
          <w:p w:rsidR="002F6EEF" w:rsidRDefault="005672A8" w:rsidP="002F6EEF">
            <w:pPr>
              <w:jc w:val="center"/>
            </w:pPr>
            <w:r>
              <w:object w:dxaOrig="4740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54.5pt;height:174pt" o:ole="">
                  <v:imagedata r:id="rId6" o:title=""/>
                </v:shape>
                <o:OLEObject Type="Embed" ProgID="PBrush" ShapeID="_x0000_i1026" DrawAspect="Content" ObjectID="_1450288912" r:id="rId7"/>
              </w:object>
            </w:r>
          </w:p>
        </w:tc>
      </w:tr>
      <w:tr w:rsidR="002F6EEF" w:rsidTr="00D72AEC">
        <w:trPr>
          <w:trHeight w:val="1887"/>
        </w:trPr>
        <w:tc>
          <w:tcPr>
            <w:tcW w:w="5494" w:type="dxa"/>
            <w:vAlign w:val="center"/>
          </w:tcPr>
          <w:p w:rsidR="002F6EEF" w:rsidRDefault="005672A8" w:rsidP="002F6EEF">
            <w:pPr>
              <w:jc w:val="both"/>
            </w:pPr>
            <w:r w:rsidRPr="005672A8">
              <w:rPr>
                <w:b/>
              </w:rPr>
              <w:t>2. Биссектриса угла – луч</w:t>
            </w:r>
            <w:r>
              <w:t>, выходящий из вершины угла и делящий угол на два равных угла.</w:t>
            </w:r>
          </w:p>
          <w:p w:rsidR="00D72AEC" w:rsidRDefault="00D72AEC" w:rsidP="002F6EEF">
            <w:pPr>
              <w:jc w:val="both"/>
            </w:pPr>
            <w:r w:rsidRPr="00D72AEC">
              <w:rPr>
                <w:b/>
              </w:rPr>
              <w:t>Рис. 1:</w:t>
            </w:r>
            <w:r>
              <w:t xml:space="preserve"> О – вершина </w:t>
            </w:r>
            <w:r>
              <w:sym w:font="Symbol" w:char="F0D0"/>
            </w:r>
            <w:r>
              <w:t xml:space="preserve">АОВ, </w:t>
            </w:r>
            <w:r>
              <w:sym w:font="Symbol" w:char="F0D0"/>
            </w:r>
            <w:r>
              <w:rPr>
                <w:lang w:val="en-US"/>
              </w:rPr>
              <w:t>AOD</w:t>
            </w:r>
            <w:r w:rsidRPr="00D72AEC">
              <w:t xml:space="preserve"> = </w:t>
            </w:r>
            <w:r>
              <w:sym w:font="Symbol" w:char="F0D0"/>
            </w:r>
            <w:r>
              <w:rPr>
                <w:lang w:val="en-US"/>
              </w:rPr>
              <w:t>DOB</w:t>
            </w:r>
            <w:r w:rsidRPr="00D72AEC">
              <w:t xml:space="preserve"> </w:t>
            </w:r>
            <w:r>
              <w:sym w:font="Symbol" w:char="F0DE"/>
            </w:r>
            <w:r w:rsidRPr="00D72AEC">
              <w:t xml:space="preserve"> </w:t>
            </w:r>
            <w:r>
              <w:rPr>
                <w:lang w:val="en-US"/>
              </w:rPr>
              <w:t>OD</w:t>
            </w:r>
            <w:r w:rsidRPr="00D72AEC">
              <w:t xml:space="preserve"> – биссектриса </w:t>
            </w:r>
            <w:r>
              <w:sym w:font="Symbol" w:char="F0D0"/>
            </w:r>
            <w:r>
              <w:t>АОВ;</w:t>
            </w:r>
          </w:p>
          <w:p w:rsidR="00D72AEC" w:rsidRDefault="00D72AEC" w:rsidP="002F6EEF">
            <w:pPr>
              <w:jc w:val="both"/>
            </w:pPr>
            <w:r w:rsidRPr="00D72AEC">
              <w:rPr>
                <w:b/>
              </w:rPr>
              <w:t>Рис. 2:</w:t>
            </w:r>
            <w:r>
              <w:t xml:space="preserve"> С – не вершина </w:t>
            </w:r>
            <w:r>
              <w:sym w:font="Symbol" w:char="F0D0"/>
            </w:r>
            <w:r>
              <w:t xml:space="preserve">АОВ </w:t>
            </w:r>
            <w:r>
              <w:sym w:font="Symbol" w:char="F0DE"/>
            </w:r>
            <w:r w:rsidRPr="00D72AEC">
              <w:t xml:space="preserve"> </w:t>
            </w:r>
            <w:r>
              <w:t>С</w:t>
            </w:r>
            <w:proofErr w:type="gramStart"/>
            <w:r>
              <w:rPr>
                <w:lang w:val="en-US"/>
              </w:rPr>
              <w:t>D</w:t>
            </w:r>
            <w:proofErr w:type="gramEnd"/>
            <w:r>
              <w:t xml:space="preserve"> – не биссектриса </w:t>
            </w:r>
            <w:r>
              <w:sym w:font="Symbol" w:char="F0D0"/>
            </w:r>
            <w:r>
              <w:t>АОВ;</w:t>
            </w:r>
          </w:p>
          <w:p w:rsidR="005672A8" w:rsidRPr="005672A8" w:rsidRDefault="00D72AEC" w:rsidP="00D72AEC">
            <w:pPr>
              <w:jc w:val="both"/>
            </w:pPr>
            <w:r w:rsidRPr="00D72AEC">
              <w:rPr>
                <w:b/>
              </w:rPr>
              <w:t>Рис. 3:</w:t>
            </w:r>
            <w:r>
              <w:t xml:space="preserve"> О – вершина </w:t>
            </w:r>
            <w:r>
              <w:sym w:font="Symbol" w:char="F0D0"/>
            </w:r>
            <w:r>
              <w:t xml:space="preserve">АОВ, </w:t>
            </w:r>
            <w:r>
              <w:sym w:font="Symbol" w:char="F0D0"/>
            </w:r>
            <w:r>
              <w:rPr>
                <w:lang w:val="en-US"/>
              </w:rPr>
              <w:t>AOD</w:t>
            </w:r>
            <w:r>
              <w:t xml:space="preserve"> </w:t>
            </w:r>
            <w:r>
              <w:sym w:font="Symbol" w:char="F0B9"/>
            </w:r>
            <w:r w:rsidRPr="00D72AEC">
              <w:t xml:space="preserve"> </w:t>
            </w:r>
            <w:r>
              <w:sym w:font="Symbol" w:char="F0D0"/>
            </w:r>
            <w:r>
              <w:rPr>
                <w:lang w:val="en-US"/>
              </w:rPr>
              <w:t>DOB</w:t>
            </w:r>
            <w:r>
              <w:t xml:space="preserve"> </w:t>
            </w:r>
            <w:r>
              <w:sym w:font="Symbol" w:char="F0DE"/>
            </w:r>
            <w:r w:rsidRPr="00D72AEC">
              <w:t xml:space="preserve"> </w:t>
            </w:r>
            <w:r>
              <w:rPr>
                <w:lang w:val="en-US"/>
              </w:rPr>
              <w:t>OD</w:t>
            </w:r>
            <w:r w:rsidRPr="00D72AEC">
              <w:t xml:space="preserve"> – </w:t>
            </w:r>
            <w:r>
              <w:t xml:space="preserve">не </w:t>
            </w:r>
            <w:r w:rsidRPr="00D72AEC">
              <w:t xml:space="preserve">биссектриса </w:t>
            </w:r>
            <w:r>
              <w:sym w:font="Symbol" w:char="F0D0"/>
            </w:r>
            <w:r>
              <w:t>АОВ.</w:t>
            </w:r>
          </w:p>
        </w:tc>
        <w:tc>
          <w:tcPr>
            <w:tcW w:w="5494" w:type="dxa"/>
            <w:vAlign w:val="center"/>
          </w:tcPr>
          <w:p w:rsidR="002F6EEF" w:rsidRDefault="00E84D32" w:rsidP="00D72AEC">
            <w:r>
              <w:object w:dxaOrig="7426" w:dyaOrig="2520">
                <v:shape id="_x0000_i1027" type="#_x0000_t75" style="width:262.5pt;height:93.75pt" o:ole="">
                  <v:imagedata r:id="rId8" o:title="" cropbottom="-3888f"/>
                </v:shape>
                <o:OLEObject Type="Embed" ProgID="PBrush" ShapeID="_x0000_i1027" DrawAspect="Content" ObjectID="_1450288913" r:id="rId9"/>
              </w:object>
            </w:r>
          </w:p>
        </w:tc>
      </w:tr>
      <w:tr w:rsidR="002F6EEF" w:rsidTr="002F6EEF">
        <w:tc>
          <w:tcPr>
            <w:tcW w:w="5494" w:type="dxa"/>
            <w:vAlign w:val="center"/>
          </w:tcPr>
          <w:p w:rsidR="002F6EEF" w:rsidRDefault="00D72AEC" w:rsidP="00D72AEC">
            <w:pPr>
              <w:jc w:val="right"/>
            </w:pPr>
            <w:r>
              <w:rPr>
                <w:b/>
              </w:rPr>
              <w:t>Задание</w:t>
            </w:r>
            <w:r w:rsidR="00DA7260">
              <w:rPr>
                <w:b/>
              </w:rPr>
              <w:t xml:space="preserve">. </w:t>
            </w:r>
            <w:r w:rsidR="00DA7260">
              <w:t>На рисунке углы, обозначенные цифрами, равны. Укажите:</w:t>
            </w:r>
          </w:p>
          <w:p w:rsidR="00DA7260" w:rsidRDefault="00DA7260" w:rsidP="00D72AEC">
            <w:pPr>
              <w:jc w:val="right"/>
            </w:pPr>
            <w:r>
              <w:t>а) биссектрису</w:t>
            </w:r>
            <w:r w:rsidR="00076F2B">
              <w:t xml:space="preserve"> каждого из углов АОС, BOF, AOE:</w:t>
            </w:r>
          </w:p>
          <w:p w:rsidR="00076F2B" w:rsidRDefault="00076F2B" w:rsidP="00D72AEC">
            <w:pPr>
              <w:jc w:val="right"/>
            </w:pPr>
            <w:r>
              <w:t>___________________________________________</w:t>
            </w:r>
          </w:p>
          <w:p w:rsidR="00076F2B" w:rsidRDefault="00076F2B" w:rsidP="00D72AEC">
            <w:pPr>
              <w:jc w:val="right"/>
            </w:pPr>
            <w:r>
              <w:t>___________________________________________</w:t>
            </w:r>
          </w:p>
          <w:p w:rsidR="00076F2B" w:rsidRDefault="00076F2B" w:rsidP="00D72AEC">
            <w:pPr>
              <w:jc w:val="right"/>
            </w:pPr>
            <w:r>
              <w:t>___________________________________________</w:t>
            </w:r>
          </w:p>
          <w:p w:rsidR="00DA7260" w:rsidRDefault="00DA7260" w:rsidP="00076F2B">
            <w:pPr>
              <w:jc w:val="right"/>
            </w:pPr>
            <w:r>
              <w:t>б)  все углы, биссектрисой которых является луч ОС</w:t>
            </w:r>
            <w:r w:rsidR="00076F2B">
              <w:t>:</w:t>
            </w:r>
          </w:p>
          <w:p w:rsidR="00076F2B" w:rsidRDefault="00076F2B" w:rsidP="00076F2B">
            <w:pPr>
              <w:jc w:val="right"/>
            </w:pPr>
            <w:r>
              <w:t>___________________________________________</w:t>
            </w:r>
          </w:p>
          <w:p w:rsidR="00076F2B" w:rsidRDefault="00076F2B" w:rsidP="00076F2B">
            <w:pPr>
              <w:jc w:val="right"/>
            </w:pPr>
            <w:r>
              <w:t>___________________________________________</w:t>
            </w:r>
          </w:p>
          <w:p w:rsidR="00076F2B" w:rsidRDefault="00076F2B" w:rsidP="00076F2B">
            <w:pPr>
              <w:jc w:val="right"/>
            </w:pPr>
            <w:r>
              <w:t>___________________________________________</w:t>
            </w:r>
          </w:p>
          <w:p w:rsidR="00076F2B" w:rsidRPr="00DA7260" w:rsidRDefault="00076F2B" w:rsidP="00076F2B">
            <w:pPr>
              <w:jc w:val="right"/>
            </w:pPr>
            <w:r>
              <w:t>___________________________________________</w:t>
            </w:r>
          </w:p>
        </w:tc>
        <w:tc>
          <w:tcPr>
            <w:tcW w:w="5494" w:type="dxa"/>
          </w:tcPr>
          <w:p w:rsidR="002F6EEF" w:rsidRDefault="00DA7260" w:rsidP="002F6EEF">
            <w:pPr>
              <w:jc w:val="center"/>
            </w:pPr>
            <w:r>
              <w:object w:dxaOrig="10665" w:dyaOrig="15435">
                <v:shape id="_x0000_i1028" type="#_x0000_t75" style="width:116.25pt;height:167.25pt" o:ole="">
                  <v:imagedata r:id="rId10" o:title=""/>
                </v:shape>
                <o:OLEObject Type="Embed" ProgID="PBrush" ShapeID="_x0000_i1028" DrawAspect="Content" ObjectID="_1450288914" r:id="rId11"/>
              </w:object>
            </w:r>
          </w:p>
        </w:tc>
      </w:tr>
      <w:tr w:rsidR="002F6EEF" w:rsidTr="00076F2B">
        <w:trPr>
          <w:trHeight w:val="2166"/>
        </w:trPr>
        <w:tc>
          <w:tcPr>
            <w:tcW w:w="5494" w:type="dxa"/>
            <w:vAlign w:val="center"/>
          </w:tcPr>
          <w:p w:rsidR="002F6EEF" w:rsidRDefault="00076F2B" w:rsidP="002F6EEF">
            <w:pPr>
              <w:jc w:val="both"/>
            </w:pPr>
            <w:r>
              <w:rPr>
                <w:b/>
              </w:rPr>
              <w:t>3. Измерение угла – сравнение</w:t>
            </w:r>
            <w:r>
              <w:t xml:space="preserve"> его с углом, принятым за единицу измерения. Такой угол равен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180</m:t>
                  </m:r>
                </m:den>
              </m:f>
            </m:oMath>
            <w:r>
              <w:t xml:space="preserve"> части развёрнутого угла. </w:t>
            </w:r>
          </w:p>
          <w:p w:rsidR="00076F2B" w:rsidRDefault="00076F2B" w:rsidP="002F6EEF">
            <w:pPr>
              <w:jc w:val="both"/>
            </w:pPr>
            <w:r>
              <w:rPr>
                <w:b/>
              </w:rPr>
              <w:t xml:space="preserve">Градусная мера угла – </w:t>
            </w:r>
            <w:r>
              <w:t>положительное число, которое показывает, сколько раз градус укладывается в данном угле.</w:t>
            </w:r>
          </w:p>
          <w:p w:rsidR="00076F2B" w:rsidRPr="00076F2B" w:rsidRDefault="00076F2B" w:rsidP="002F6EEF">
            <w:pPr>
              <w:jc w:val="both"/>
              <w:rPr>
                <w:b/>
              </w:rPr>
            </w:pPr>
            <w:r>
              <w:t xml:space="preserve">Угол измеряется </w:t>
            </w:r>
            <w:r>
              <w:rPr>
                <w:b/>
              </w:rPr>
              <w:t>транспортиром:</w:t>
            </w:r>
          </w:p>
        </w:tc>
        <w:tc>
          <w:tcPr>
            <w:tcW w:w="5494" w:type="dxa"/>
          </w:tcPr>
          <w:p w:rsidR="002F6EEF" w:rsidRDefault="00076F2B" w:rsidP="002F6EE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35547" cy="1905000"/>
                  <wp:effectExtent l="0" t="0" r="0" b="0"/>
                  <wp:docPr id="63" name="Рисунок 63" descr="http://www.mathsisfun.com/geometry/images/protrac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mathsisfun.com/geometry/images/protract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02" cy="190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93D" w:rsidRDefault="0083193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8"/>
        <w:gridCol w:w="2149"/>
        <w:gridCol w:w="6391"/>
      </w:tblGrid>
      <w:tr w:rsidR="002F6EEF" w:rsidTr="0083193D">
        <w:tc>
          <w:tcPr>
            <w:tcW w:w="5492" w:type="dxa"/>
            <w:gridSpan w:val="2"/>
            <w:vAlign w:val="center"/>
          </w:tcPr>
          <w:p w:rsidR="002F6EEF" w:rsidRDefault="0083193D" w:rsidP="0083193D">
            <w:pPr>
              <w:jc w:val="right"/>
            </w:pPr>
            <w:r>
              <w:rPr>
                <w:b/>
              </w:rPr>
              <w:lastRenderedPageBreak/>
              <w:t xml:space="preserve">Задание. </w:t>
            </w:r>
            <w:r>
              <w:t>Найдите градусные меры всех углов на рисунке:</w:t>
            </w:r>
          </w:p>
          <w:p w:rsidR="0083193D" w:rsidRDefault="00E84D32" w:rsidP="0083193D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AOD = ________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;</w:t>
            </w:r>
          </w:p>
          <w:p w:rsidR="00E84D32" w:rsidRDefault="00E84D32" w:rsidP="00E84D32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AO</w:t>
            </w:r>
            <w:r>
              <w:rPr>
                <w:lang w:val="en-US"/>
              </w:rPr>
              <w:t>C</w:t>
            </w:r>
            <w:r>
              <w:rPr>
                <w:lang w:val="en-US"/>
              </w:rPr>
              <w:t xml:space="preserve"> = ________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;</w:t>
            </w:r>
          </w:p>
          <w:p w:rsidR="00E84D32" w:rsidRDefault="00E84D32" w:rsidP="00E84D32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AO</w:t>
            </w:r>
            <w:r>
              <w:rPr>
                <w:lang w:val="en-US"/>
              </w:rPr>
              <w:t>B</w:t>
            </w:r>
            <w:r>
              <w:rPr>
                <w:lang w:val="en-US"/>
              </w:rPr>
              <w:t xml:space="preserve"> = ________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;</w:t>
            </w:r>
          </w:p>
          <w:p w:rsidR="00E84D32" w:rsidRDefault="00E84D32" w:rsidP="00E84D32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B</w:t>
            </w:r>
            <w:r>
              <w:rPr>
                <w:lang w:val="en-US"/>
              </w:rPr>
              <w:t>OD = ________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;</w:t>
            </w:r>
          </w:p>
          <w:p w:rsidR="00E84D32" w:rsidRDefault="00E84D32" w:rsidP="00E84D32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C</w:t>
            </w:r>
            <w:r>
              <w:rPr>
                <w:lang w:val="en-US"/>
              </w:rPr>
              <w:t>OD = ________</w:t>
            </w:r>
            <w:r>
              <w:rPr>
                <w:lang w:val="en-US"/>
              </w:rPr>
              <w:sym w:font="Symbol" w:char="F0B0"/>
            </w:r>
            <w:r>
              <w:rPr>
                <w:lang w:val="en-US"/>
              </w:rPr>
              <w:t>;</w:t>
            </w:r>
          </w:p>
          <w:p w:rsidR="00E84D32" w:rsidRPr="00681163" w:rsidRDefault="00E84D32" w:rsidP="00681163">
            <w:pPr>
              <w:jc w:val="right"/>
              <w:rPr>
                <w:lang w:val="en-US"/>
              </w:rPr>
            </w:pPr>
            <w:r>
              <w:sym w:font="Symbol" w:char="F0D0"/>
            </w:r>
            <w:r>
              <w:rPr>
                <w:lang w:val="en-US"/>
              </w:rPr>
              <w:t>B</w:t>
            </w:r>
            <w:r>
              <w:rPr>
                <w:lang w:val="en-US"/>
              </w:rPr>
              <w:t>O</w:t>
            </w:r>
            <w:r>
              <w:rPr>
                <w:lang w:val="en-US"/>
              </w:rPr>
              <w:t>C</w:t>
            </w:r>
            <w:r>
              <w:rPr>
                <w:lang w:val="en-US"/>
              </w:rPr>
              <w:t xml:space="preserve"> = ________</w:t>
            </w:r>
            <w:r>
              <w:rPr>
                <w:lang w:val="en-US"/>
              </w:rPr>
              <w:sym w:font="Symbol" w:char="F0B0"/>
            </w:r>
            <w:r w:rsidR="00681163">
              <w:rPr>
                <w:lang w:val="en-US"/>
              </w:rPr>
              <w:t>.</w:t>
            </w:r>
          </w:p>
        </w:tc>
        <w:tc>
          <w:tcPr>
            <w:tcW w:w="5496" w:type="dxa"/>
          </w:tcPr>
          <w:p w:rsidR="002F6EEF" w:rsidRDefault="00681163" w:rsidP="002F6EEF">
            <w:pPr>
              <w:jc w:val="center"/>
            </w:pPr>
            <w:r>
              <w:object w:dxaOrig="8085" w:dyaOrig="4455">
                <v:shape id="_x0000_i1029" type="#_x0000_t75" style="width:223.5pt;height:123pt" o:ole="">
                  <v:imagedata r:id="rId13" o:title=""/>
                </v:shape>
                <o:OLEObject Type="Embed" ProgID="PBrush" ShapeID="_x0000_i1029" DrawAspect="Content" ObjectID="_1450288915" r:id="rId14"/>
              </w:object>
            </w:r>
          </w:p>
        </w:tc>
      </w:tr>
      <w:tr w:rsidR="002F6EEF" w:rsidTr="00681163">
        <w:tc>
          <w:tcPr>
            <w:tcW w:w="5492" w:type="dxa"/>
            <w:gridSpan w:val="2"/>
            <w:vAlign w:val="center"/>
          </w:tcPr>
          <w:p w:rsidR="002F6EEF" w:rsidRDefault="0083193D" w:rsidP="002F6EEF">
            <w:pPr>
              <w:jc w:val="both"/>
              <w:rPr>
                <w:b/>
              </w:rPr>
            </w:pPr>
            <w:r>
              <w:rPr>
                <w:b/>
              </w:rPr>
              <w:t>4. Градусные меры равных углов равны.</w:t>
            </w:r>
          </w:p>
          <w:p w:rsidR="0083193D" w:rsidRDefault="0083193D" w:rsidP="002F6EEF">
            <w:pPr>
              <w:jc w:val="both"/>
              <w:rPr>
                <w:b/>
              </w:rPr>
            </w:pPr>
            <w:r>
              <w:rPr>
                <w:b/>
              </w:rPr>
              <w:t>Если угол состоит из двух углов, то градусная мера этого угла равна сумме градусных мер составляющих углов:</w:t>
            </w:r>
          </w:p>
          <w:p w:rsidR="0083193D" w:rsidRPr="0083193D" w:rsidRDefault="0083193D" w:rsidP="00681163">
            <w:pPr>
              <w:jc w:val="both"/>
              <w:rPr>
                <w:b/>
              </w:rPr>
            </w:pPr>
            <w:r>
              <w:t xml:space="preserve">Если </w:t>
            </w:r>
            <w:r>
              <w:sym w:font="Symbol" w:char="F0D0"/>
            </w:r>
            <w:r>
              <w:t>АОВ = 35</w:t>
            </w:r>
            <w:r>
              <w:sym w:font="Symbol" w:char="F0B0"/>
            </w:r>
            <w:r>
              <w:t xml:space="preserve">, </w:t>
            </w:r>
            <w:r>
              <w:sym w:font="Symbol" w:char="F0D0"/>
            </w:r>
            <w:r>
              <w:t>ВОС = 15</w:t>
            </w:r>
            <w:r>
              <w:sym w:font="Symbol" w:char="F0B0"/>
            </w:r>
            <w:r>
              <w:t xml:space="preserve">, то </w:t>
            </w: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 xml:space="preserve">АОВ + </w:t>
            </w:r>
            <w:r>
              <w:sym w:font="Symbol" w:char="F0D0"/>
            </w:r>
            <w:r>
              <w:t>ВОС = 35</w:t>
            </w:r>
            <w:r>
              <w:sym w:font="Symbol" w:char="F0B0"/>
            </w:r>
            <w:r>
              <w:t xml:space="preserve"> + 15</w:t>
            </w:r>
            <w:r>
              <w:sym w:font="Symbol" w:char="F0B0"/>
            </w:r>
            <w:r>
              <w:t xml:space="preserve"> = 50</w:t>
            </w:r>
            <w:r>
              <w:sym w:font="Symbol" w:char="F0B0"/>
            </w:r>
            <w:r>
              <w:t>.</w:t>
            </w:r>
          </w:p>
        </w:tc>
        <w:tc>
          <w:tcPr>
            <w:tcW w:w="5496" w:type="dxa"/>
            <w:vAlign w:val="center"/>
          </w:tcPr>
          <w:p w:rsidR="002F6EEF" w:rsidRDefault="00C27F4E" w:rsidP="00681163">
            <w:pPr>
              <w:jc w:val="center"/>
            </w:pPr>
            <w:r>
              <w:rPr>
                <w:noProof/>
              </w:rPr>
              <w:pict>
                <v:shape id="_x0000_s1058" type="#_x0000_t202" style="position:absolute;left:0;text-align:left;margin-left:155.35pt;margin-top:68.4pt;width:24.95pt;height:21pt;z-index:251676672;mso-height-percent:200;mso-position-horizontal-relative:text;mso-position-vertical-relative:text;mso-height-percent:200;mso-width-relative:margin;mso-height-relative:margin" filled="f" stroked="f">
                  <v:textbox style="mso-next-textbox:#_x0000_s1058;mso-fit-shape-to-text:t">
                    <w:txbxContent>
                      <w:p w:rsidR="0083193D" w:rsidRDefault="0083193D" w:rsidP="0083193D">
                        <w: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7" type="#_x0000_t202" style="position:absolute;left:0;text-align:left;margin-left:160.3pt;margin-top:22.2pt;width:24.95pt;height:21pt;z-index:251675648;mso-height-percent:200;mso-position-horizontal-relative:text;mso-position-vertical-relative:text;mso-height-percent:200;mso-width-relative:margin;mso-height-relative:margin" filled="f" stroked="f">
                  <v:textbox style="mso-next-textbox:#_x0000_s1057;mso-fit-shape-to-text:t">
                    <w:txbxContent>
                      <w:p w:rsidR="0083193D" w:rsidRPr="0083193D" w:rsidRDefault="0083193D" w:rsidP="0083193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6" type="#_x0000_t202" style="position:absolute;left:0;text-align:left;margin-left:104.85pt;margin-top:1.2pt;width:24.95pt;height:21pt;z-index:251674624;mso-height-percent:200;mso-position-horizontal-relative:text;mso-position-vertical-relative:text;mso-height-percent:200;mso-width-relative:margin;mso-height-relative:margin" filled="f" stroked="f">
                  <v:textbox style="mso-next-textbox:#_x0000_s1056;mso-fit-shape-to-text:t">
                    <w:txbxContent>
                      <w:p w:rsidR="0083193D" w:rsidRDefault="0083193D" w:rsidP="0083193D">
                        <w: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55" type="#_x0000_t202" style="position:absolute;left:0;text-align:left;margin-left:60.55pt;margin-top:59.95pt;width:24.95pt;height:21pt;z-index:251673600;mso-height-percent:200;mso-position-horizontal-relative:text;mso-position-vertical-relative:text;mso-height-percent:200;mso-width-relative:margin;mso-height-relative:margin" filled="f" stroked="f">
                  <v:textbox style="mso-next-textbox:#_x0000_s1055;mso-fit-shape-to-text:t">
                    <w:txbxContent>
                      <w:p w:rsidR="0083193D" w:rsidRDefault="0083193D" w:rsidP="0083193D">
                        <w:r>
                          <w:t>О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050" style="width:106.5pt;height:1in;mso-position-horizontal-relative:char;mso-position-vertical-relative:line" coordorigin="2865,4965" coordsize="3870,3165">
                  <v:group id="_x0000_s1051" style="position:absolute;left:2865;top:4965;width:3690;height:3165" coordorigin="2865,4965" coordsize="3690,3165">
                    <v:shape id="_x0000_s1052" type="#_x0000_t32" style="position:absolute;left:2865;top:7920;width:3690;height:210" o:connectortype="straight" strokeweight="2.25pt"/>
                    <v:shape id="_x0000_s1053" type="#_x0000_t32" style="position:absolute;left:2865;top:4965;width:1995;height:2955;flip:y" o:connectortype="straight" strokeweight="2.25pt"/>
                  </v:group>
                  <v:shape id="_x0000_s1054" type="#_x0000_t32" style="position:absolute;left:2865;top:6750;width:3870;height:1170;flip:y" o:connectortype="straight" strokeweight="2.25pt"/>
                  <w10:wrap type="none"/>
                  <w10:anchorlock/>
                </v:group>
              </w:pict>
            </w:r>
          </w:p>
          <w:p w:rsidR="0083193D" w:rsidRDefault="0083193D" w:rsidP="00681163">
            <w:pPr>
              <w:jc w:val="center"/>
            </w:pPr>
          </w:p>
        </w:tc>
      </w:tr>
      <w:tr w:rsidR="0083193D" w:rsidTr="00B65295">
        <w:tc>
          <w:tcPr>
            <w:tcW w:w="10988" w:type="dxa"/>
            <w:gridSpan w:val="3"/>
            <w:vAlign w:val="center"/>
          </w:tcPr>
          <w:p w:rsidR="0083193D" w:rsidRPr="0083193D" w:rsidRDefault="0083193D" w:rsidP="0083193D">
            <w:pPr>
              <w:jc w:val="both"/>
            </w:pPr>
            <w:r>
              <w:rPr>
                <w:b/>
              </w:rPr>
              <w:t xml:space="preserve">Пример: </w:t>
            </w:r>
            <w:r>
              <w:t xml:space="preserve">луч ОС делит угол АОВ на два угла. Найдите угол АОС, если </w:t>
            </w:r>
            <w:r>
              <w:sym w:font="Symbol" w:char="F0D0"/>
            </w:r>
            <w:r>
              <w:t>АОВ = 155</w:t>
            </w:r>
            <w:r>
              <w:sym w:font="Symbol" w:char="F0B0"/>
            </w:r>
            <w:r>
              <w:t xml:space="preserve">, </w:t>
            </w:r>
            <w:r w:rsidR="00DC352C">
              <w:sym w:font="Symbol" w:char="F0D0"/>
            </w:r>
            <w:r w:rsidR="00DC352C">
              <w:t>АОС на 15</w:t>
            </w:r>
            <w:r w:rsidR="00DC352C">
              <w:sym w:font="Symbol" w:char="F0B0"/>
            </w:r>
            <w:r w:rsidR="00DC352C">
              <w:t xml:space="preserve"> больше </w:t>
            </w:r>
            <w:r w:rsidR="00DC352C">
              <w:sym w:font="Symbol" w:char="F0D0"/>
            </w:r>
            <w:r w:rsidR="00DC352C">
              <w:t>ВОС.</w:t>
            </w:r>
            <w:bookmarkStart w:id="0" w:name="_GoBack"/>
            <w:bookmarkEnd w:id="0"/>
          </w:p>
        </w:tc>
      </w:tr>
      <w:tr w:rsidR="00DC352C" w:rsidTr="001352B9">
        <w:trPr>
          <w:trHeight w:val="1874"/>
        </w:trPr>
        <w:tc>
          <w:tcPr>
            <w:tcW w:w="2376" w:type="dxa"/>
            <w:tcBorders>
              <w:bottom w:val="nil"/>
            </w:tcBorders>
            <w:vAlign w:val="center"/>
          </w:tcPr>
          <w:p w:rsidR="00DC352C" w:rsidRDefault="00DC352C" w:rsidP="00DC352C">
            <w:pPr>
              <w:jc w:val="both"/>
            </w:pPr>
            <w:r>
              <w:t>Дано:</w:t>
            </w:r>
          </w:p>
          <w:p w:rsidR="00DC352C" w:rsidRDefault="00DC352C" w:rsidP="00DC352C">
            <w:pPr>
              <w:jc w:val="both"/>
            </w:pPr>
            <w:r>
              <w:sym w:font="Symbol" w:char="F0D0"/>
            </w:r>
            <w:r>
              <w:t>АОВ = 155</w:t>
            </w:r>
            <w:r>
              <w:sym w:font="Symbol" w:char="F0B0"/>
            </w:r>
            <w:r>
              <w:t>;</w:t>
            </w:r>
          </w:p>
          <w:p w:rsidR="00DC352C" w:rsidRDefault="00DC352C" w:rsidP="00DC352C">
            <w:pPr>
              <w:jc w:val="both"/>
            </w:pPr>
            <w:r>
              <w:t xml:space="preserve">ОС </w:t>
            </w:r>
            <w:r>
              <w:sym w:font="Symbol" w:char="F0CE"/>
            </w:r>
            <w:r>
              <w:t xml:space="preserve"> </w:t>
            </w:r>
            <w:r>
              <w:sym w:font="Symbol" w:char="F0D0"/>
            </w:r>
            <w:r>
              <w:t>АОВ;</w:t>
            </w:r>
          </w:p>
          <w:p w:rsidR="00DC352C" w:rsidRPr="00E84D32" w:rsidRDefault="00C27F4E" w:rsidP="00DC352C">
            <w:pPr>
              <w:jc w:val="both"/>
            </w:pPr>
            <w:r>
              <w:rPr>
                <w:noProof/>
              </w:rPr>
              <w:pict>
                <v:group id="_x0000_s1062" style="position:absolute;left:0;text-align:left;margin-left:37.15pt;margin-top:6.8pt;width:66.1pt;height:16.55pt;z-index:251680768" coordorigin="1335,7329" coordsize="1322,247">
                  <v:shape id="_x0000_s1059" type="#_x0000_t32" style="position:absolute;left:2387;top:7329;width:270;height:0" o:connectortype="straight"/>
                  <v:shape id="_x0000_s1060" type="#_x0000_t32" style="position:absolute;left:2657;top:7329;width:0;height:247" o:connectortype="straight"/>
                  <v:shape id="_x0000_s1061" type="#_x0000_t32" style="position:absolute;left:1335;top:7576;width:1322;height:0;flip:x" o:connectortype="straight">
                    <v:stroke endarrow="block"/>
                  </v:shape>
                </v:group>
              </w:pict>
            </w:r>
            <w:r w:rsidR="00DC352C">
              <w:sym w:font="Symbol" w:char="F0D0"/>
            </w:r>
            <w:r w:rsidR="00DC352C">
              <w:t>АОС - на 15</w:t>
            </w:r>
            <w:r w:rsidR="00DC352C">
              <w:sym w:font="Symbol" w:char="F0B0"/>
            </w:r>
            <w:r w:rsidR="00DC352C">
              <w:t xml:space="preserve"> </w:t>
            </w:r>
            <w:r w:rsidR="00DC352C" w:rsidRPr="00E84D32">
              <w:t>&gt;</w:t>
            </w:r>
          </w:p>
          <w:p w:rsidR="00DC352C" w:rsidRDefault="00DC352C" w:rsidP="00DC352C">
            <w:pPr>
              <w:jc w:val="both"/>
              <w:rPr>
                <w:lang w:val="en-US"/>
              </w:rPr>
            </w:pPr>
            <w:r>
              <w:sym w:font="Symbol" w:char="F0D0"/>
            </w:r>
            <w:r>
              <w:t>ВОС</w:t>
            </w:r>
          </w:p>
          <w:p w:rsidR="00DC352C" w:rsidRPr="00DC352C" w:rsidRDefault="00C27F4E" w:rsidP="00DC352C">
            <w:pPr>
              <w:jc w:val="both"/>
            </w:pPr>
            <w:r>
              <w:rPr>
                <w:noProof/>
              </w:rPr>
              <w:pict>
                <v:shape id="_x0000_s1063" type="#_x0000_t32" style="position:absolute;left:0;text-align:left;margin-left:-.45pt;margin-top:-.6pt;width:113.25pt;height:0;z-index:251681792" o:connectortype="straight"/>
              </w:pict>
            </w:r>
            <w:r w:rsidR="00E84D32">
              <w:t>Найти</w:t>
            </w:r>
            <w:r w:rsidR="00DC352C">
              <w:rPr>
                <w:lang w:val="en-US"/>
              </w:rPr>
              <w:t xml:space="preserve">: </w:t>
            </w:r>
            <w:r w:rsidR="00DC352C">
              <w:sym w:font="Symbol" w:char="F0D0"/>
            </w:r>
            <w:r w:rsidR="00DC352C">
              <w:t>АОС</w:t>
            </w:r>
          </w:p>
        </w:tc>
        <w:tc>
          <w:tcPr>
            <w:tcW w:w="8612" w:type="dxa"/>
            <w:gridSpan w:val="2"/>
            <w:tcBorders>
              <w:bottom w:val="nil"/>
            </w:tcBorders>
            <w:vAlign w:val="center"/>
          </w:tcPr>
          <w:p w:rsidR="00DC352C" w:rsidRDefault="001352B9" w:rsidP="00DC352C">
            <w:pPr>
              <w:jc w:val="both"/>
            </w:pPr>
            <w:r>
              <w:object w:dxaOrig="6300" w:dyaOrig="2415">
                <v:shape id="_x0000_i1030" type="#_x0000_t75" style="width:213.75pt;height:95.25pt;mso-position-horizontal:absolute;mso-position-horizontal-relative:text;mso-position-vertical:inside;mso-position-vertical-relative:text;mso-width-relative:page;mso-height-relative:page" o:ole="">
                  <v:imagedata r:id="rId15" o:title=""/>
                </v:shape>
                <o:OLEObject Type="Embed" ProgID="PBrush" ShapeID="_x0000_i1030" DrawAspect="Content" ObjectID="_1450288916" r:id="rId16"/>
              </w:object>
            </w:r>
          </w:p>
        </w:tc>
      </w:tr>
      <w:tr w:rsidR="00DC352C" w:rsidTr="001352B9">
        <w:tc>
          <w:tcPr>
            <w:tcW w:w="10988" w:type="dxa"/>
            <w:gridSpan w:val="3"/>
            <w:tcBorders>
              <w:top w:val="nil"/>
            </w:tcBorders>
            <w:vAlign w:val="center"/>
          </w:tcPr>
          <w:p w:rsidR="00DC352C" w:rsidRDefault="00DC352C" w:rsidP="002F6EEF">
            <w:pPr>
              <w:jc w:val="center"/>
            </w:pPr>
            <w:r>
              <w:t>Решение:</w:t>
            </w:r>
          </w:p>
          <w:p w:rsidR="00DC352C" w:rsidRDefault="00DC352C" w:rsidP="00DC352C">
            <w:pPr>
              <w:jc w:val="both"/>
            </w:pPr>
            <w:r>
              <w:t xml:space="preserve">1. ОС </w:t>
            </w:r>
            <w:r>
              <w:sym w:font="Symbol" w:char="F0CE"/>
            </w:r>
            <w:r>
              <w:t xml:space="preserve"> </w:t>
            </w:r>
            <w:r>
              <w:sym w:font="Symbol" w:char="F0D0"/>
            </w:r>
            <w:r>
              <w:t xml:space="preserve">АОВ </w:t>
            </w:r>
            <w:r>
              <w:sym w:font="Symbol" w:char="F0DE"/>
            </w:r>
            <w:r>
              <w:t xml:space="preserve"> </w:t>
            </w:r>
            <w:r>
              <w:sym w:font="Symbol" w:char="F0D0"/>
            </w:r>
            <w:r>
              <w:t xml:space="preserve">АОВ = </w:t>
            </w:r>
            <w:r>
              <w:sym w:font="Symbol" w:char="F0D0"/>
            </w:r>
            <w:r>
              <w:t xml:space="preserve">АОС + </w:t>
            </w:r>
            <w:r>
              <w:sym w:font="Symbol" w:char="F0D0"/>
            </w:r>
            <w:r>
              <w:t xml:space="preserve">ВОС </w:t>
            </w:r>
            <w:r>
              <w:sym w:font="Symbol" w:char="F0DE"/>
            </w:r>
            <w:r>
              <w:t xml:space="preserve"> </w:t>
            </w: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 xml:space="preserve">АОВ - </w:t>
            </w:r>
            <w:r>
              <w:sym w:font="Symbol" w:char="F0D0"/>
            </w:r>
            <w:r>
              <w:t>ВОС;</w:t>
            </w:r>
          </w:p>
          <w:p w:rsidR="00DC352C" w:rsidRDefault="00DC352C" w:rsidP="00DC352C">
            <w:pPr>
              <w:jc w:val="both"/>
            </w:pPr>
            <w:r>
              <w:t xml:space="preserve">2. </w:t>
            </w:r>
            <w:r>
              <w:sym w:font="Symbol" w:char="F0D0"/>
            </w:r>
            <w:r>
              <w:t>АОС  на 15</w:t>
            </w:r>
            <w:r>
              <w:sym w:font="Symbol" w:char="F0B0"/>
            </w:r>
            <w:r>
              <w:t xml:space="preserve"> </w:t>
            </w:r>
            <w:r w:rsidRPr="001352B9">
              <w:t>&gt;</w:t>
            </w:r>
            <w:r>
              <w:t xml:space="preserve"> </w:t>
            </w:r>
            <w:r>
              <w:sym w:font="Symbol" w:char="F0D0"/>
            </w:r>
            <w:r>
              <w:t xml:space="preserve">ВОС </w:t>
            </w:r>
            <w:r>
              <w:sym w:font="Symbol" w:char="F0DE"/>
            </w:r>
            <w:r>
              <w:t xml:space="preserve"> </w:t>
            </w:r>
            <w:r w:rsidR="001352B9">
              <w:sym w:font="Symbol" w:char="F0D0"/>
            </w:r>
            <w:r w:rsidR="001352B9">
              <w:t>АОС = 15</w:t>
            </w:r>
            <w:r w:rsidR="001352B9">
              <w:sym w:font="Symbol" w:char="F0B0"/>
            </w:r>
            <w:r w:rsidR="001352B9">
              <w:t xml:space="preserve"> + </w:t>
            </w:r>
            <w:r w:rsidR="001352B9">
              <w:sym w:font="Symbol" w:char="F0D0"/>
            </w:r>
            <w:r w:rsidR="001352B9">
              <w:t xml:space="preserve">ВОС </w:t>
            </w:r>
            <w:r w:rsidR="001352B9">
              <w:sym w:font="Symbol" w:char="F0DE"/>
            </w:r>
            <w:r w:rsidR="001352B9">
              <w:t xml:space="preserve"> </w:t>
            </w:r>
            <w:r w:rsidR="001352B9">
              <w:sym w:font="Symbol" w:char="F0D0"/>
            </w:r>
            <w:r w:rsidR="001352B9">
              <w:t xml:space="preserve">ВОС = </w:t>
            </w:r>
            <w:r w:rsidR="001352B9">
              <w:sym w:font="Symbol" w:char="F0D0"/>
            </w:r>
            <w:r w:rsidR="001352B9">
              <w:t>АОС - 15</w:t>
            </w:r>
            <w:r w:rsidR="001352B9">
              <w:sym w:font="Symbol" w:char="F0B0"/>
            </w:r>
            <w:r w:rsidR="001352B9">
              <w:t>;</w:t>
            </w:r>
          </w:p>
          <w:p w:rsidR="001352B9" w:rsidRDefault="001352B9" w:rsidP="00DC352C">
            <w:pPr>
              <w:jc w:val="both"/>
            </w:pPr>
            <w:r>
              <w:t xml:space="preserve">3. </w:t>
            </w: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 xml:space="preserve">АОВ - </w:t>
            </w:r>
            <w:r>
              <w:sym w:font="Symbol" w:char="F0D0"/>
            </w:r>
            <w:r>
              <w:t xml:space="preserve">ВОС (п. 1), </w:t>
            </w:r>
            <w:r>
              <w:sym w:font="Symbol" w:char="F0D0"/>
            </w:r>
            <w:r>
              <w:t xml:space="preserve">ВОС = </w:t>
            </w:r>
            <w:r>
              <w:sym w:font="Symbol" w:char="F0D0"/>
            </w:r>
            <w:r>
              <w:t>АОС - 15</w:t>
            </w:r>
            <w:r>
              <w:sym w:font="Symbol" w:char="F0B0"/>
            </w:r>
            <w:r>
              <w:t xml:space="preserve"> (п. 2) </w:t>
            </w:r>
            <w:r>
              <w:sym w:font="Symbol" w:char="F0DE"/>
            </w:r>
            <w:r>
              <w:t xml:space="preserve"> </w:t>
            </w:r>
          </w:p>
          <w:p w:rsidR="001352B9" w:rsidRDefault="001352B9" w:rsidP="00DC352C">
            <w:pPr>
              <w:jc w:val="both"/>
            </w:pP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>АОВ – (</w:t>
            </w:r>
            <w:r>
              <w:sym w:font="Symbol" w:char="F0D0"/>
            </w:r>
            <w:r>
              <w:t>АОС – 15</w:t>
            </w:r>
            <w:r>
              <w:sym w:font="Symbol" w:char="F0B0"/>
            </w:r>
            <w:r>
              <w:t>);</w:t>
            </w:r>
          </w:p>
          <w:p w:rsidR="001352B9" w:rsidRPr="001352B9" w:rsidRDefault="001352B9" w:rsidP="00DC352C">
            <w:pPr>
              <w:jc w:val="both"/>
            </w:pP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 xml:space="preserve">АОВ – </w:t>
            </w:r>
            <w:r>
              <w:sym w:font="Symbol" w:char="F0D0"/>
            </w:r>
            <w:r>
              <w:t>АОС + 15</w:t>
            </w:r>
            <w:r>
              <w:sym w:font="Symbol" w:char="F0B0"/>
            </w:r>
            <w:r>
              <w:t>;</w:t>
            </w:r>
          </w:p>
          <w:p w:rsidR="00DC352C" w:rsidRDefault="001352B9" w:rsidP="001352B9">
            <w:pPr>
              <w:jc w:val="both"/>
            </w:pPr>
            <w:r>
              <w:sym w:font="Symbol" w:char="F0D0"/>
            </w:r>
            <w:r>
              <w:t xml:space="preserve">АОС + </w:t>
            </w:r>
            <w:r>
              <w:sym w:font="Symbol" w:char="F0D0"/>
            </w:r>
            <w:r>
              <w:t xml:space="preserve">АОС = </w:t>
            </w:r>
            <w:r>
              <w:sym w:font="Symbol" w:char="F0D0"/>
            </w:r>
            <w:r>
              <w:t>АОВ + 15</w:t>
            </w:r>
            <w:r>
              <w:sym w:font="Symbol" w:char="F0B0"/>
            </w:r>
            <w:r>
              <w:t>;</w:t>
            </w:r>
          </w:p>
          <w:p w:rsidR="001352B9" w:rsidRDefault="001352B9" w:rsidP="001352B9">
            <w:pPr>
              <w:jc w:val="both"/>
            </w:pPr>
            <w:r>
              <w:t>2</w:t>
            </w:r>
            <w:r>
              <w:sym w:font="Symbol" w:char="F0D0"/>
            </w:r>
            <w:r>
              <w:t>АОС = 155</w:t>
            </w:r>
            <w:r>
              <w:sym w:font="Symbol" w:char="F0B0"/>
            </w:r>
            <w:r>
              <w:t xml:space="preserve"> + 15</w:t>
            </w:r>
            <w:r>
              <w:sym w:font="Symbol" w:char="F0B0"/>
            </w:r>
            <w:r>
              <w:t>;</w:t>
            </w:r>
          </w:p>
          <w:p w:rsidR="001352B9" w:rsidRDefault="001352B9" w:rsidP="001352B9">
            <w:pPr>
              <w:jc w:val="both"/>
            </w:pPr>
            <w:r>
              <w:t>2</w:t>
            </w:r>
            <w:r>
              <w:sym w:font="Symbol" w:char="F0D0"/>
            </w:r>
            <w:r>
              <w:t>АОС = 170</w:t>
            </w:r>
            <w:r>
              <w:sym w:font="Symbol" w:char="F0B0"/>
            </w:r>
            <w:r>
              <w:t>;</w:t>
            </w:r>
          </w:p>
          <w:p w:rsidR="001352B9" w:rsidRDefault="001352B9" w:rsidP="001352B9">
            <w:pPr>
              <w:jc w:val="both"/>
            </w:pPr>
            <w:r>
              <w:sym w:font="Symbol" w:char="F0D0"/>
            </w:r>
            <w:r>
              <w:t>АОС = 85</w:t>
            </w:r>
            <w:r>
              <w:sym w:font="Symbol" w:char="F0B0"/>
            </w:r>
            <w:r>
              <w:t>.</w:t>
            </w:r>
          </w:p>
          <w:p w:rsidR="001352B9" w:rsidRDefault="001352B9" w:rsidP="001352B9">
            <w:pPr>
              <w:jc w:val="both"/>
            </w:pPr>
            <w:r>
              <w:t xml:space="preserve">Ответ: </w:t>
            </w:r>
            <w:r>
              <w:sym w:font="Symbol" w:char="F0D0"/>
            </w:r>
            <w:r>
              <w:t>АОС = 85</w:t>
            </w:r>
            <w:r>
              <w:sym w:font="Symbol" w:char="F0B0"/>
            </w:r>
            <w:r>
              <w:t>.</w:t>
            </w:r>
          </w:p>
        </w:tc>
      </w:tr>
      <w:tr w:rsidR="001352B9" w:rsidTr="001352B9">
        <w:tc>
          <w:tcPr>
            <w:tcW w:w="10988" w:type="dxa"/>
            <w:gridSpan w:val="3"/>
          </w:tcPr>
          <w:p w:rsidR="001352B9" w:rsidRPr="0083193D" w:rsidRDefault="001352B9" w:rsidP="001352B9">
            <w:pPr>
              <w:jc w:val="both"/>
            </w:pPr>
            <w:r>
              <w:rPr>
                <w:b/>
              </w:rPr>
              <w:t xml:space="preserve">Задача: </w:t>
            </w:r>
            <w:r>
              <w:t xml:space="preserve">Угол АОВ – часть угла АОС. Известно, что </w:t>
            </w:r>
            <w:r>
              <w:sym w:font="Symbol" w:char="F0D0"/>
            </w:r>
            <w:r>
              <w:t>АОС = 108</w:t>
            </w:r>
            <w:r>
              <w:sym w:font="Symbol" w:char="F0B0"/>
            </w:r>
            <w:r>
              <w:t xml:space="preserve">, </w:t>
            </w:r>
            <w:r>
              <w:sym w:font="Symbol" w:char="F0D0"/>
            </w:r>
            <w:r>
              <w:t>АОВ = 3</w:t>
            </w:r>
            <w:r>
              <w:sym w:font="Symbol" w:char="F0D0"/>
            </w:r>
            <w:r>
              <w:t xml:space="preserve">ВОС. Найти </w:t>
            </w:r>
            <w:r>
              <w:sym w:font="Symbol" w:char="F0D0"/>
            </w:r>
            <w:r>
              <w:t>АОВ.</w:t>
            </w:r>
          </w:p>
        </w:tc>
      </w:tr>
      <w:tr w:rsidR="001352B9" w:rsidTr="00130F62">
        <w:trPr>
          <w:trHeight w:val="1874"/>
        </w:trPr>
        <w:tc>
          <w:tcPr>
            <w:tcW w:w="2376" w:type="dxa"/>
            <w:tcBorders>
              <w:bottom w:val="nil"/>
            </w:tcBorders>
            <w:vAlign w:val="center"/>
          </w:tcPr>
          <w:p w:rsidR="001352B9" w:rsidRDefault="001352B9" w:rsidP="00130F62">
            <w:pPr>
              <w:jc w:val="both"/>
            </w:pPr>
          </w:p>
          <w:p w:rsidR="001352B9" w:rsidRPr="00DC352C" w:rsidRDefault="00C27F4E" w:rsidP="001352B9">
            <w:pPr>
              <w:jc w:val="both"/>
            </w:pPr>
            <w:r>
              <w:rPr>
                <w:noProof/>
              </w:rPr>
              <w:pict>
                <v:shape id="_x0000_s1073" type="#_x0000_t32" style="position:absolute;left:0;text-align:left;margin-left:-.35pt;margin-top:30.15pt;width:113.25pt;height:0;z-index:251684864" o:connectortype="straight"/>
              </w:pict>
            </w:r>
            <w:r w:rsidR="001352B9" w:rsidRPr="001352B9">
              <w:t xml:space="preserve"> </w:t>
            </w:r>
          </w:p>
        </w:tc>
        <w:tc>
          <w:tcPr>
            <w:tcW w:w="8612" w:type="dxa"/>
            <w:gridSpan w:val="2"/>
            <w:tcBorders>
              <w:bottom w:val="nil"/>
            </w:tcBorders>
            <w:vAlign w:val="center"/>
          </w:tcPr>
          <w:p w:rsidR="001352B9" w:rsidRDefault="001352B9" w:rsidP="00130F62">
            <w:pPr>
              <w:jc w:val="both"/>
            </w:pPr>
          </w:p>
        </w:tc>
      </w:tr>
      <w:tr w:rsidR="001352B9" w:rsidTr="001352B9">
        <w:trPr>
          <w:trHeight w:val="2781"/>
        </w:trPr>
        <w:tc>
          <w:tcPr>
            <w:tcW w:w="10988" w:type="dxa"/>
            <w:gridSpan w:val="3"/>
            <w:tcBorders>
              <w:top w:val="nil"/>
            </w:tcBorders>
            <w:vAlign w:val="center"/>
          </w:tcPr>
          <w:p w:rsidR="00681163" w:rsidRPr="00681163" w:rsidRDefault="00681163" w:rsidP="00130F62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object w:dxaOrig="13755" w:dyaOrig="3660">
                <v:shape id="_x0000_i1031" type="#_x0000_t75" style="width:546.75pt;height:145.5pt" o:ole="">
                  <v:imagedata r:id="rId17" o:title=""/>
                </v:shape>
                <o:OLEObject Type="Embed" ProgID="GraphCtrl.Document" ShapeID="_x0000_i1031" DrawAspect="Content" ObjectID="_1450288917" r:id="rId18"/>
              </w:object>
            </w:r>
          </w:p>
        </w:tc>
      </w:tr>
    </w:tbl>
    <w:p w:rsidR="002F6EEF" w:rsidRPr="001352B9" w:rsidRDefault="002F6EEF" w:rsidP="002F6EEF">
      <w:pPr>
        <w:jc w:val="center"/>
        <w:rPr>
          <w:sz w:val="2"/>
          <w:szCs w:val="2"/>
        </w:rPr>
      </w:pPr>
    </w:p>
    <w:sectPr w:rsidR="002F6EEF" w:rsidRPr="001352B9" w:rsidSect="005846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F6EEF"/>
    <w:rsid w:val="00076F2B"/>
    <w:rsid w:val="001352B9"/>
    <w:rsid w:val="00184591"/>
    <w:rsid w:val="00185359"/>
    <w:rsid w:val="002C2905"/>
    <w:rsid w:val="002F6EEF"/>
    <w:rsid w:val="005672A8"/>
    <w:rsid w:val="00574181"/>
    <w:rsid w:val="00584687"/>
    <w:rsid w:val="00625F0E"/>
    <w:rsid w:val="00681163"/>
    <w:rsid w:val="006B31B4"/>
    <w:rsid w:val="00710375"/>
    <w:rsid w:val="0083193D"/>
    <w:rsid w:val="009A0BF2"/>
    <w:rsid w:val="009F1142"/>
    <w:rsid w:val="00C27F4E"/>
    <w:rsid w:val="00C36946"/>
    <w:rsid w:val="00C761EA"/>
    <w:rsid w:val="00D72AEC"/>
    <w:rsid w:val="00DA7260"/>
    <w:rsid w:val="00DC352C"/>
    <w:rsid w:val="00E84D32"/>
    <w:rsid w:val="00F25FF0"/>
    <w:rsid w:val="00F739E1"/>
    <w:rsid w:val="00FD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  <o:rules v:ext="edit">
        <o:r id="V:Rule1" type="connector" idref="#_x0000_s1026"/>
        <o:r id="V:Rule2" type="connector" idref="#_x0000_s1031"/>
        <o:r id="V:Rule3" type="connector" idref="#_x0000_s1061"/>
        <o:r id="V:Rule4" type="connector" idref="#_x0000_s1028"/>
        <o:r id="V:Rule5" type="connector" idref="#_x0000_s1027"/>
        <o:r id="V:Rule6" type="connector" idref="#_x0000_s1052"/>
        <o:r id="V:Rule7" type="connector" idref="#_x0000_s1063"/>
        <o:r id="V:Rule8" type="connector" idref="#_x0000_s1053"/>
        <o:r id="V:Rule9" type="connector" idref="#_x0000_s1054"/>
        <o:r id="V:Rule10" type="connector" idref="#_x0000_s1032"/>
        <o:r id="V:Rule11" type="connector" idref="#_x0000_s1060"/>
        <o:r id="V:Rule12" type="connector" idref="#_x0000_s1033"/>
        <o:r id="V:Rule13" type="connector" idref="#_x0000_s1073"/>
        <o:r id="V:Rule14" type="connector" idref="#_x0000_s105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05"/>
    <w:pPr>
      <w:spacing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6EE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6EE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53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535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76F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gif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66C533-0D28-49E9-9AC3-ABB8E6E1F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Максимовская</dc:creator>
  <cp:lastModifiedBy>Марина</cp:lastModifiedBy>
  <cp:revision>4</cp:revision>
  <cp:lastPrinted>2012-06-07T20:23:00Z</cp:lastPrinted>
  <dcterms:created xsi:type="dcterms:W3CDTF">2012-06-07T18:44:00Z</dcterms:created>
  <dcterms:modified xsi:type="dcterms:W3CDTF">2014-01-03T17:15:00Z</dcterms:modified>
</cp:coreProperties>
</file>