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B1" w:rsidRDefault="00AA46C3" w:rsidP="00AA46C3">
      <w:pPr>
        <w:jc w:val="center"/>
      </w:pPr>
      <w:r>
        <w:t>СРАВНЕНИЕ И ИЗМЕРЕНИЕ УГЛОВ</w:t>
      </w:r>
    </w:p>
    <w:p w:rsidR="00AA46C3" w:rsidRDefault="00AA46C3" w:rsidP="00AA46C3">
      <w:r>
        <w:t xml:space="preserve">1. Луч ОВ делит угол АОС на два угла. а) Найдите углы АОВ и ВОС, если </w:t>
      </w:r>
      <w:r>
        <w:sym w:font="Symbol" w:char="F0D0"/>
      </w:r>
      <w:r>
        <w:t>ВОС = 80</w:t>
      </w:r>
      <w:r>
        <w:sym w:font="Symbol" w:char="F0B0"/>
      </w:r>
      <w:r>
        <w:t xml:space="preserve">, а угол АОС в 3 раза больше угла АОВ. б) Луч </w:t>
      </w:r>
      <w:r>
        <w:rPr>
          <w:lang w:val="en-US"/>
        </w:rPr>
        <w:t>OD</w:t>
      </w:r>
      <w:r>
        <w:t xml:space="preserve"> – биссектриса угла АОС. Найдите угол ВО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F167CF" w:rsidRDefault="00FA7AC5" w:rsidP="00AA46C3">
      <w:r>
        <w:object w:dxaOrig="10290" w:dyaOrig="4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4.5pt;height:232.5pt" o:ole="">
            <v:imagedata r:id="rId5" o:title=""/>
          </v:shape>
          <o:OLEObject Type="Embed" ProgID="GraphCtrl.Document" ShapeID="_x0000_i1027" DrawAspect="Content" ObjectID="_1450285624" r:id="rId6"/>
        </w:object>
      </w:r>
    </w:p>
    <w:p w:rsidR="00AA46C3" w:rsidRDefault="00FA7AC5" w:rsidP="00AA46C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81C06C" wp14:editId="15BFC362">
            <wp:simplePos x="0" y="0"/>
            <wp:positionH relativeFrom="column">
              <wp:posOffset>2754630</wp:posOffset>
            </wp:positionH>
            <wp:positionV relativeFrom="paragraph">
              <wp:posOffset>386715</wp:posOffset>
            </wp:positionV>
            <wp:extent cx="2040890" cy="1209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0" t="38602" r="32258" b="41926"/>
                    <a:stretch/>
                  </pic:blipFill>
                  <pic:spPr bwMode="auto">
                    <a:xfrm>
                      <a:off x="0" y="0"/>
                      <a:ext cx="20408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46C3">
        <w:t xml:space="preserve">2. На рисунке луч </w:t>
      </w:r>
      <w:proofErr w:type="gramStart"/>
      <w:r w:rsidR="00AA46C3">
        <w:t>ОК</w:t>
      </w:r>
      <w:proofErr w:type="gramEnd"/>
      <w:r w:rsidR="00AA46C3">
        <w:t xml:space="preserve"> – биссектриса угла </w:t>
      </w:r>
      <w:r w:rsidR="00AA46C3">
        <w:rPr>
          <w:lang w:val="en-US"/>
        </w:rPr>
        <w:t>NOM</w:t>
      </w:r>
      <w:r w:rsidR="00AA46C3">
        <w:t xml:space="preserve">, а луч ОР – биссектриса угла КОМ. Найдите </w:t>
      </w:r>
      <w:r w:rsidR="00AA46C3">
        <w:sym w:font="Symbol" w:char="F0D0"/>
      </w:r>
      <w:r w:rsidR="00AA46C3">
        <w:rPr>
          <w:lang w:val="en-US"/>
        </w:rPr>
        <w:t>PON</w:t>
      </w:r>
      <w:r w:rsidR="00AA46C3">
        <w:t xml:space="preserve">, если </w:t>
      </w:r>
      <w:r w:rsidR="00AA46C3">
        <w:sym w:font="Symbol" w:char="F0D0"/>
      </w:r>
      <w:r w:rsidR="00AA46C3">
        <w:rPr>
          <w:lang w:val="en-US"/>
        </w:rPr>
        <w:t>POM</w:t>
      </w:r>
      <w:r w:rsidR="00AA46C3" w:rsidRPr="00AA46C3">
        <w:t xml:space="preserve"> = 15</w:t>
      </w:r>
      <w:r w:rsidR="00AA46C3">
        <w:rPr>
          <w:lang w:val="en-US"/>
        </w:rPr>
        <w:sym w:font="Symbol" w:char="F0B0"/>
      </w:r>
      <w:r w:rsidR="00AA46C3">
        <w:t>.</w:t>
      </w:r>
    </w:p>
    <w:p w:rsidR="00AA46C3" w:rsidRDefault="00FA7AC5" w:rsidP="00AA46C3">
      <w:r>
        <w:object w:dxaOrig="10290" w:dyaOrig="4530">
          <v:shape id="_x0000_i1025" type="#_x0000_t75" style="width:514.5pt;height:226.5pt" o:ole="">
            <v:imagedata r:id="rId8" o:title=""/>
          </v:shape>
          <o:OLEObject Type="Embed" ProgID="GraphCtrl.Document" ShapeID="_x0000_i1025" DrawAspect="Content" ObjectID="_1450285625" r:id="rId9"/>
        </w:object>
      </w:r>
    </w:p>
    <w:p w:rsidR="00AA46C3" w:rsidRDefault="00AA46C3" w:rsidP="00AA46C3">
      <w:pPr>
        <w:rPr>
          <w:lang w:val="en-US"/>
        </w:rPr>
      </w:pPr>
      <w:r>
        <w:t>3. Угол, равный 150</w:t>
      </w:r>
      <w:r>
        <w:sym w:font="Symbol" w:char="F0B0"/>
      </w:r>
      <w:r>
        <w:t>, разделён лучами, исходящими из вершины, на пять равных углов. Сколько прямых углов при этом образовалось?</w:t>
      </w:r>
    </w:p>
    <w:p w:rsidR="00AA46C3" w:rsidRPr="00AA46C3" w:rsidRDefault="00FA7AC5" w:rsidP="00FA7AC5">
      <w:r>
        <w:object w:dxaOrig="10650" w:dyaOrig="3885">
          <v:shape id="_x0000_i1026" type="#_x0000_t75" style="width:532.5pt;height:194.25pt" o:ole="">
            <v:imagedata r:id="rId10" o:title=""/>
          </v:shape>
          <o:OLEObject Type="Embed" ProgID="GraphCtrl.Document" ShapeID="_x0000_i1026" DrawAspect="Content" ObjectID="_1450285626" r:id="rId11"/>
        </w:object>
      </w:r>
    </w:p>
    <w:sectPr w:rsidR="00AA46C3" w:rsidRPr="00AA46C3" w:rsidSect="002F53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C3"/>
    <w:rsid w:val="000A17B1"/>
    <w:rsid w:val="002F530A"/>
    <w:rsid w:val="00AA46C3"/>
    <w:rsid w:val="00F167CF"/>
    <w:rsid w:val="00F619FA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FA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FA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Марина</cp:lastModifiedBy>
  <cp:revision>2</cp:revision>
  <dcterms:created xsi:type="dcterms:W3CDTF">2012-06-13T06:08:00Z</dcterms:created>
  <dcterms:modified xsi:type="dcterms:W3CDTF">2014-01-03T16:20:00Z</dcterms:modified>
</cp:coreProperties>
</file>